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795" w:rsidRDefault="00FA7795" w:rsidP="00FA7795">
      <w:pPr>
        <w:pStyle w:val="Bezproreda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DRVODJELJSKA I STROJARSKA ŠKOLA RIJEKA</w:t>
      </w:r>
    </w:p>
    <w:p w:rsidR="00FA7795" w:rsidRDefault="00FA7795" w:rsidP="00FA7795">
      <w:pPr>
        <w:pStyle w:val="Bezproreda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Jože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Vlahovića</w:t>
      </w:r>
      <w:proofErr w:type="spellEnd"/>
      <w:r>
        <w:rPr>
          <w:rFonts w:ascii="Times New Roman" w:hAnsi="Times New Roman"/>
          <w:szCs w:val="24"/>
        </w:rPr>
        <w:t xml:space="preserve"> 10</w:t>
      </w:r>
    </w:p>
    <w:p w:rsidR="00FA7795" w:rsidRDefault="00FA7795" w:rsidP="00FA7795">
      <w:pPr>
        <w:pStyle w:val="Bezprored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51000 Rijeka</w:t>
      </w:r>
    </w:p>
    <w:p w:rsidR="00FA7795" w:rsidRDefault="00FA7795" w:rsidP="00FA7795">
      <w:pPr>
        <w:pStyle w:val="Bezproreda"/>
        <w:rPr>
          <w:rFonts w:ascii="Times New Roman" w:hAnsi="Times New Roman"/>
          <w:b/>
          <w:szCs w:val="24"/>
        </w:rPr>
      </w:pPr>
    </w:p>
    <w:p w:rsidR="00FA7795" w:rsidRPr="0040455D" w:rsidRDefault="009113EB" w:rsidP="00FA7795">
      <w:pPr>
        <w:pStyle w:val="Bezproreda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Rijeka, </w:t>
      </w:r>
      <w:r w:rsidR="003D56E7">
        <w:rPr>
          <w:rFonts w:ascii="Times New Roman" w:hAnsi="Times New Roman"/>
          <w:szCs w:val="24"/>
        </w:rPr>
        <w:t>23</w:t>
      </w:r>
      <w:r>
        <w:rPr>
          <w:rFonts w:ascii="Times New Roman" w:hAnsi="Times New Roman"/>
          <w:szCs w:val="24"/>
        </w:rPr>
        <w:t xml:space="preserve">. </w:t>
      </w:r>
      <w:proofErr w:type="spellStart"/>
      <w:r w:rsidR="003D56E7">
        <w:rPr>
          <w:rFonts w:ascii="Times New Roman" w:hAnsi="Times New Roman"/>
          <w:szCs w:val="24"/>
        </w:rPr>
        <w:t>prosinca</w:t>
      </w:r>
      <w:proofErr w:type="spellEnd"/>
      <w:r w:rsidR="00E04086">
        <w:rPr>
          <w:rFonts w:ascii="Times New Roman" w:hAnsi="Times New Roman"/>
          <w:szCs w:val="24"/>
        </w:rPr>
        <w:t xml:space="preserve"> 2025</w:t>
      </w:r>
      <w:r w:rsidR="00FA7795" w:rsidRPr="0040455D">
        <w:rPr>
          <w:rFonts w:ascii="Times New Roman" w:hAnsi="Times New Roman"/>
          <w:szCs w:val="24"/>
        </w:rPr>
        <w:t>.</w:t>
      </w:r>
    </w:p>
    <w:p w:rsidR="00FA7795" w:rsidRDefault="00FA7795" w:rsidP="00FA7795">
      <w:pPr>
        <w:rPr>
          <w:b/>
          <w:u w:val="single"/>
        </w:rPr>
      </w:pPr>
    </w:p>
    <w:p w:rsidR="005819D7" w:rsidRDefault="005819D7" w:rsidP="005819D7"/>
    <w:p w:rsidR="00CA6997" w:rsidRDefault="0040455D" w:rsidP="000342B7">
      <w:pPr>
        <w:jc w:val="both"/>
      </w:pPr>
      <w:r>
        <w:t xml:space="preserve">Temeljem </w:t>
      </w:r>
      <w:r w:rsidR="00CA6997">
        <w:t>članka 100</w:t>
      </w:r>
      <w:r w:rsidR="000342B7">
        <w:t xml:space="preserve">. Statuta </w:t>
      </w:r>
      <w:r w:rsidRPr="00880A5A">
        <w:t xml:space="preserve">Drvodjeljske i strojarske škole Rijeka, </w:t>
      </w:r>
      <w:r>
        <w:t xml:space="preserve">Ravnatelj Alen Panić, </w:t>
      </w:r>
      <w:proofErr w:type="spellStart"/>
      <w:r>
        <w:t>mag</w:t>
      </w:r>
      <w:proofErr w:type="spellEnd"/>
      <w:r>
        <w:t xml:space="preserve">. ing. </w:t>
      </w:r>
      <w:proofErr w:type="spellStart"/>
      <w:r>
        <w:t>traff</w:t>
      </w:r>
      <w:proofErr w:type="spellEnd"/>
      <w:r w:rsidR="00D90393">
        <w:t>.</w:t>
      </w:r>
      <w:r w:rsidR="009113EB">
        <w:t>, u vezi odredbi Pravilnika o izvođenju izleta, ekskurzija i drugih odgojno-obrazovanih aktivnosti izvan škole (NN 67/14, 81/15, 53/21)</w:t>
      </w:r>
      <w:r w:rsidR="00D90393">
        <w:t xml:space="preserve"> </w:t>
      </w:r>
      <w:r w:rsidR="009113EB">
        <w:t xml:space="preserve">dana </w:t>
      </w:r>
      <w:r w:rsidR="003D56E7">
        <w:t>23</w:t>
      </w:r>
      <w:r w:rsidR="009113EB">
        <w:t xml:space="preserve">. </w:t>
      </w:r>
      <w:r w:rsidR="003D56E7">
        <w:t>prosinca</w:t>
      </w:r>
      <w:r w:rsidR="00E04086">
        <w:t xml:space="preserve"> 2025</w:t>
      </w:r>
      <w:r>
        <w:t>. d</w:t>
      </w:r>
      <w:r w:rsidRPr="00880A5A">
        <w:t>onosi</w:t>
      </w:r>
      <w:r>
        <w:t xml:space="preserve"> </w:t>
      </w:r>
    </w:p>
    <w:p w:rsidR="000342B7" w:rsidRDefault="000342B7" w:rsidP="000342B7">
      <w:pPr>
        <w:jc w:val="both"/>
      </w:pPr>
    </w:p>
    <w:p w:rsidR="000342B7" w:rsidRDefault="000342B7" w:rsidP="000342B7">
      <w:pPr>
        <w:ind w:left="3540" w:firstLine="708"/>
        <w:rPr>
          <w:b/>
        </w:rPr>
      </w:pPr>
    </w:p>
    <w:p w:rsidR="0040455D" w:rsidRPr="0040455D" w:rsidRDefault="000342B7" w:rsidP="009113EB">
      <w:pPr>
        <w:ind w:left="3540" w:hanging="1272"/>
        <w:jc w:val="both"/>
        <w:rPr>
          <w:b/>
        </w:rPr>
      </w:pPr>
      <w:r w:rsidRPr="00CA6997">
        <w:rPr>
          <w:b/>
        </w:rPr>
        <w:t xml:space="preserve">                              ODLUKU</w:t>
      </w:r>
    </w:p>
    <w:p w:rsidR="0040455D" w:rsidRPr="00EC6B7D" w:rsidRDefault="0040455D" w:rsidP="0040455D">
      <w:pPr>
        <w:pStyle w:val="Default"/>
        <w:jc w:val="center"/>
        <w:rPr>
          <w:color w:val="auto"/>
        </w:rPr>
      </w:pPr>
    </w:p>
    <w:p w:rsidR="00F907E4" w:rsidRPr="00EC6B7D" w:rsidRDefault="00F907E4" w:rsidP="00EC6B7D">
      <w:pPr>
        <w:jc w:val="both"/>
        <w:rPr>
          <w:b/>
        </w:rPr>
      </w:pPr>
    </w:p>
    <w:p w:rsidR="000342B7" w:rsidRPr="008208DC" w:rsidRDefault="008208DC" w:rsidP="0012751F">
      <w:pPr>
        <w:pStyle w:val="Default"/>
        <w:numPr>
          <w:ilvl w:val="0"/>
          <w:numId w:val="4"/>
        </w:numPr>
        <w:jc w:val="both"/>
        <w:rPr>
          <w:b/>
          <w:color w:val="auto"/>
        </w:rPr>
      </w:pPr>
      <w:r>
        <w:rPr>
          <w:b/>
        </w:rPr>
        <w:t>Poništava se J</w:t>
      </w:r>
      <w:r w:rsidR="009113EB" w:rsidRPr="008208DC">
        <w:rPr>
          <w:b/>
        </w:rPr>
        <w:t xml:space="preserve">avni poziv za organiziranje </w:t>
      </w:r>
      <w:bookmarkStart w:id="0" w:name="_GoBack"/>
      <w:bookmarkEnd w:id="0"/>
      <w:r w:rsidR="003D56E7">
        <w:rPr>
          <w:b/>
        </w:rPr>
        <w:t>maturalnog putovanja u Prag</w:t>
      </w:r>
      <w:r>
        <w:rPr>
          <w:b/>
        </w:rPr>
        <w:t xml:space="preserve">, broj </w:t>
      </w:r>
      <w:r w:rsidR="003D56E7">
        <w:rPr>
          <w:b/>
        </w:rPr>
        <w:t>4</w:t>
      </w:r>
      <w:r>
        <w:rPr>
          <w:b/>
        </w:rPr>
        <w:t>/2</w:t>
      </w:r>
      <w:r w:rsidR="003D56E7">
        <w:rPr>
          <w:b/>
        </w:rPr>
        <w:t>02</w:t>
      </w:r>
      <w:r>
        <w:rPr>
          <w:b/>
        </w:rPr>
        <w:t xml:space="preserve">5, prema kojem je </w:t>
      </w:r>
      <w:r w:rsidR="009113EB" w:rsidRPr="008208DC">
        <w:rPr>
          <w:b/>
        </w:rPr>
        <w:t xml:space="preserve">rok za dostavu ponuda </w:t>
      </w:r>
      <w:r w:rsidR="003D56E7">
        <w:rPr>
          <w:b/>
        </w:rPr>
        <w:t>7</w:t>
      </w:r>
      <w:r w:rsidR="009113EB" w:rsidRPr="008208DC">
        <w:rPr>
          <w:b/>
        </w:rPr>
        <w:t>.</w:t>
      </w:r>
      <w:r w:rsidR="003D56E7">
        <w:rPr>
          <w:b/>
        </w:rPr>
        <w:t>1</w:t>
      </w:r>
      <w:r w:rsidR="009113EB" w:rsidRPr="008208DC">
        <w:rPr>
          <w:b/>
        </w:rPr>
        <w:t>.202</w:t>
      </w:r>
      <w:r w:rsidR="003D56E7">
        <w:rPr>
          <w:b/>
        </w:rPr>
        <w:t>6</w:t>
      </w:r>
      <w:r w:rsidR="009113EB" w:rsidRPr="008208DC">
        <w:rPr>
          <w:b/>
        </w:rPr>
        <w:t>.</w:t>
      </w:r>
      <w:r w:rsidR="00612E3A" w:rsidRPr="008208DC">
        <w:rPr>
          <w:b/>
        </w:rPr>
        <w:t xml:space="preserve"> </w:t>
      </w:r>
    </w:p>
    <w:p w:rsidR="00CA6997" w:rsidRDefault="00CA6997" w:rsidP="00CA6997">
      <w:pPr>
        <w:pStyle w:val="Tijeloteksta"/>
        <w:ind w:left="1080"/>
        <w:rPr>
          <w:rFonts w:ascii="Times New Roman" w:hAnsi="Times New Roman"/>
          <w:b w:val="0"/>
          <w:i w:val="0"/>
          <w:sz w:val="24"/>
          <w:szCs w:val="24"/>
        </w:rPr>
      </w:pPr>
    </w:p>
    <w:p w:rsidR="00F907E4" w:rsidRDefault="00F907E4" w:rsidP="00A2316D">
      <w:pPr>
        <w:pStyle w:val="Tijeloteksta"/>
        <w:numPr>
          <w:ilvl w:val="0"/>
          <w:numId w:val="4"/>
        </w:numPr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Ova odluka bit</w:t>
      </w:r>
      <w:r w:rsidR="00CA6997">
        <w:rPr>
          <w:rFonts w:ascii="Times New Roman" w:hAnsi="Times New Roman"/>
          <w:b w:val="0"/>
          <w:i w:val="0"/>
          <w:sz w:val="24"/>
          <w:szCs w:val="24"/>
        </w:rPr>
        <w:t>i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će objavljena na oglasnoj ploči i mrežnoj stranici </w:t>
      </w:r>
      <w:r w:rsidR="00826F6B">
        <w:rPr>
          <w:rFonts w:ascii="Times New Roman" w:hAnsi="Times New Roman"/>
          <w:b w:val="0"/>
          <w:i w:val="0"/>
          <w:sz w:val="24"/>
          <w:szCs w:val="24"/>
        </w:rPr>
        <w:t>Drvodjeljske i strojarske škole.</w:t>
      </w:r>
    </w:p>
    <w:p w:rsidR="00CA6997" w:rsidRDefault="00CA6997" w:rsidP="00CA6997">
      <w:pPr>
        <w:pStyle w:val="Odlomakpopisa"/>
        <w:rPr>
          <w:b/>
          <w:i/>
          <w:sz w:val="24"/>
          <w:szCs w:val="24"/>
        </w:rPr>
      </w:pPr>
    </w:p>
    <w:p w:rsidR="00CA6997" w:rsidRDefault="00CA6997" w:rsidP="00CA6997">
      <w:pPr>
        <w:pStyle w:val="Tijeloteksta"/>
        <w:rPr>
          <w:rFonts w:ascii="Times New Roman" w:hAnsi="Times New Roman"/>
          <w:b w:val="0"/>
          <w:i w:val="0"/>
          <w:sz w:val="24"/>
          <w:szCs w:val="24"/>
        </w:rPr>
      </w:pPr>
    </w:p>
    <w:p w:rsidR="00F907E4" w:rsidRDefault="00F907E4" w:rsidP="00A2316D">
      <w:pPr>
        <w:pStyle w:val="Tijeloteksta"/>
        <w:numPr>
          <w:ilvl w:val="0"/>
          <w:numId w:val="4"/>
        </w:numPr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Ova odluka stupa na snagu danom donošenja.</w:t>
      </w:r>
    </w:p>
    <w:p w:rsidR="000342B7" w:rsidRDefault="000342B7" w:rsidP="000342B7">
      <w:pPr>
        <w:pStyle w:val="Naslov2"/>
        <w:rPr>
          <w:b w:val="0"/>
          <w:bCs w:val="0"/>
        </w:rPr>
      </w:pPr>
    </w:p>
    <w:p w:rsidR="000342B7" w:rsidRDefault="000342B7" w:rsidP="000342B7"/>
    <w:p w:rsidR="009113EB" w:rsidRDefault="00FA7795" w:rsidP="00FA7795">
      <w:pPr>
        <w:pStyle w:val="Bezproreda"/>
        <w:jc w:val="center"/>
      </w:pPr>
      <w:r>
        <w:rPr>
          <w:szCs w:val="24"/>
        </w:rPr>
        <w:t xml:space="preserve">                           </w:t>
      </w:r>
      <w:r>
        <w:t xml:space="preserve">                                </w:t>
      </w:r>
      <w:r w:rsidR="0040455D">
        <w:t xml:space="preserve">                              </w:t>
      </w:r>
    </w:p>
    <w:p w:rsidR="009113EB" w:rsidRDefault="009113EB" w:rsidP="00FA7795">
      <w:pPr>
        <w:pStyle w:val="Bezproreda"/>
        <w:jc w:val="center"/>
      </w:pPr>
      <w:r>
        <w:t>OBRAZLOŽENJE</w:t>
      </w:r>
    </w:p>
    <w:p w:rsidR="009113EB" w:rsidRDefault="009113EB" w:rsidP="00FA7795">
      <w:pPr>
        <w:pStyle w:val="Bezproreda"/>
        <w:jc w:val="center"/>
      </w:pPr>
    </w:p>
    <w:p w:rsidR="009113EB" w:rsidRPr="009113EB" w:rsidRDefault="009113EB" w:rsidP="009113EB">
      <w:pPr>
        <w:pStyle w:val="Bezproreda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Na</w:t>
      </w:r>
      <w:r w:rsidRPr="009113EB">
        <w:rPr>
          <w:rFonts w:ascii="Times New Roman" w:hAnsi="Times New Roman"/>
        </w:rPr>
        <w:t>knadnim</w:t>
      </w:r>
      <w:proofErr w:type="spellEnd"/>
      <w:r w:rsidRPr="009113EB">
        <w:rPr>
          <w:rFonts w:ascii="Times New Roman" w:hAnsi="Times New Roman"/>
        </w:rPr>
        <w:t xml:space="preserve"> </w:t>
      </w:r>
      <w:proofErr w:type="spellStart"/>
      <w:r w:rsidRPr="009113EB">
        <w:rPr>
          <w:rFonts w:ascii="Times New Roman" w:hAnsi="Times New Roman"/>
        </w:rPr>
        <w:t>saznanjem</w:t>
      </w:r>
      <w:proofErr w:type="spellEnd"/>
      <w:r w:rsidRPr="009113EB">
        <w:rPr>
          <w:rFonts w:ascii="Times New Roman" w:hAnsi="Times New Roman"/>
        </w:rPr>
        <w:t xml:space="preserve">, po </w:t>
      </w:r>
      <w:proofErr w:type="spellStart"/>
      <w:r w:rsidRPr="009113EB">
        <w:rPr>
          <w:rFonts w:ascii="Times New Roman" w:hAnsi="Times New Roman"/>
        </w:rPr>
        <w:t>objavi</w:t>
      </w:r>
      <w:proofErr w:type="spellEnd"/>
      <w:r w:rsidRPr="009113EB">
        <w:rPr>
          <w:rFonts w:ascii="Times New Roman" w:hAnsi="Times New Roman"/>
        </w:rPr>
        <w:t xml:space="preserve"> </w:t>
      </w:r>
      <w:proofErr w:type="spellStart"/>
      <w:r w:rsidRPr="009113EB">
        <w:rPr>
          <w:rFonts w:ascii="Times New Roman" w:hAnsi="Times New Roman"/>
        </w:rPr>
        <w:t>natječaja</w:t>
      </w:r>
      <w:proofErr w:type="spellEnd"/>
      <w:r w:rsidRPr="009113EB">
        <w:rPr>
          <w:rFonts w:ascii="Times New Roman" w:hAnsi="Times New Roman"/>
        </w:rPr>
        <w:t xml:space="preserve">, </w:t>
      </w:r>
      <w:proofErr w:type="spellStart"/>
      <w:r w:rsidRPr="009113EB">
        <w:rPr>
          <w:rFonts w:ascii="Times New Roman" w:hAnsi="Times New Roman"/>
        </w:rPr>
        <w:t>utvrđeno</w:t>
      </w:r>
      <w:proofErr w:type="spellEnd"/>
      <w:r w:rsidRPr="009113EB">
        <w:rPr>
          <w:rFonts w:ascii="Times New Roman" w:hAnsi="Times New Roman"/>
        </w:rPr>
        <w:t xml:space="preserve"> je da</w:t>
      </w:r>
      <w:r w:rsidR="003D56E7">
        <w:rPr>
          <w:rFonts w:ascii="Times New Roman" w:hAnsi="Times New Roman"/>
        </w:rPr>
        <w:t xml:space="preserve"> </w:t>
      </w:r>
      <w:proofErr w:type="spellStart"/>
      <w:r w:rsidR="003D56E7">
        <w:rPr>
          <w:rFonts w:ascii="Times New Roman" w:hAnsi="Times New Roman"/>
        </w:rPr>
        <w:t>postoje</w:t>
      </w:r>
      <w:proofErr w:type="spellEnd"/>
      <w:r w:rsidR="003D56E7">
        <w:rPr>
          <w:rFonts w:ascii="Times New Roman" w:hAnsi="Times New Roman"/>
        </w:rPr>
        <w:t xml:space="preserve"> </w:t>
      </w:r>
      <w:proofErr w:type="spellStart"/>
      <w:r w:rsidR="003D56E7">
        <w:rPr>
          <w:rFonts w:ascii="Times New Roman" w:hAnsi="Times New Roman"/>
        </w:rPr>
        <w:t>okolnosti</w:t>
      </w:r>
      <w:proofErr w:type="spellEnd"/>
      <w:r w:rsidR="003D56E7">
        <w:rPr>
          <w:rFonts w:ascii="Times New Roman" w:hAnsi="Times New Roman"/>
        </w:rPr>
        <w:t xml:space="preserve"> za </w:t>
      </w:r>
      <w:proofErr w:type="spellStart"/>
      <w:r w:rsidR="003D56E7">
        <w:rPr>
          <w:rFonts w:ascii="Times New Roman" w:hAnsi="Times New Roman"/>
        </w:rPr>
        <w:t>izmjenom</w:t>
      </w:r>
      <w:proofErr w:type="spellEnd"/>
      <w:r w:rsidR="003D56E7">
        <w:rPr>
          <w:rFonts w:ascii="Times New Roman" w:hAnsi="Times New Roman"/>
        </w:rPr>
        <w:t xml:space="preserve"> </w:t>
      </w:r>
      <w:proofErr w:type="spellStart"/>
      <w:r w:rsidR="003D56E7">
        <w:rPr>
          <w:rFonts w:ascii="Times New Roman" w:hAnsi="Times New Roman"/>
        </w:rPr>
        <w:t>sadržaja</w:t>
      </w:r>
      <w:proofErr w:type="spellEnd"/>
      <w:r w:rsidR="003D56E7">
        <w:rPr>
          <w:rFonts w:ascii="Times New Roman" w:hAnsi="Times New Roman"/>
        </w:rPr>
        <w:t xml:space="preserve"> </w:t>
      </w:r>
      <w:proofErr w:type="spellStart"/>
      <w:r w:rsidR="003D56E7">
        <w:rPr>
          <w:rFonts w:ascii="Times New Roman" w:hAnsi="Times New Roman"/>
        </w:rPr>
        <w:t>i</w:t>
      </w:r>
      <w:proofErr w:type="spellEnd"/>
      <w:r w:rsidR="003D56E7">
        <w:rPr>
          <w:rFonts w:ascii="Times New Roman" w:hAnsi="Times New Roman"/>
        </w:rPr>
        <w:t xml:space="preserve"> </w:t>
      </w:r>
      <w:proofErr w:type="spellStart"/>
      <w:r w:rsidR="003D56E7">
        <w:rPr>
          <w:rFonts w:ascii="Times New Roman" w:hAnsi="Times New Roman"/>
        </w:rPr>
        <w:t>hodograma</w:t>
      </w:r>
      <w:proofErr w:type="spellEnd"/>
      <w:r w:rsidR="003D56E7">
        <w:rPr>
          <w:rFonts w:ascii="Times New Roman" w:hAnsi="Times New Roman"/>
        </w:rPr>
        <w:t xml:space="preserve"> </w:t>
      </w:r>
      <w:proofErr w:type="spellStart"/>
      <w:r w:rsidR="003D56E7">
        <w:rPr>
          <w:rFonts w:ascii="Times New Roman" w:hAnsi="Times New Roman"/>
        </w:rPr>
        <w:t>javnog</w:t>
      </w:r>
      <w:proofErr w:type="spellEnd"/>
      <w:r w:rsidR="003D56E7">
        <w:rPr>
          <w:rFonts w:ascii="Times New Roman" w:hAnsi="Times New Roman"/>
        </w:rPr>
        <w:t xml:space="preserve"> </w:t>
      </w:r>
      <w:proofErr w:type="spellStart"/>
      <w:r w:rsidR="003D56E7">
        <w:rPr>
          <w:rFonts w:ascii="Times New Roman" w:hAnsi="Times New Roman"/>
        </w:rPr>
        <w:t>poziva</w:t>
      </w:r>
      <w:proofErr w:type="spellEnd"/>
      <w:r w:rsidRPr="009113EB">
        <w:rPr>
          <w:rFonts w:ascii="Times New Roman" w:hAnsi="Times New Roman"/>
        </w:rPr>
        <w:t xml:space="preserve">, pa je </w:t>
      </w:r>
      <w:proofErr w:type="spellStart"/>
      <w:r w:rsidRPr="009113EB">
        <w:rPr>
          <w:rFonts w:ascii="Times New Roman" w:hAnsi="Times New Roman"/>
        </w:rPr>
        <w:t>sukladno</w:t>
      </w:r>
      <w:proofErr w:type="spellEnd"/>
      <w:r w:rsidRPr="009113EB">
        <w:rPr>
          <w:rFonts w:ascii="Times New Roman" w:hAnsi="Times New Roman"/>
        </w:rPr>
        <w:t xml:space="preserve"> </w:t>
      </w:r>
      <w:proofErr w:type="spellStart"/>
      <w:r w:rsidRPr="009113EB">
        <w:rPr>
          <w:rFonts w:ascii="Times New Roman" w:hAnsi="Times New Roman"/>
        </w:rPr>
        <w:t>navedenom</w:t>
      </w:r>
      <w:proofErr w:type="spellEnd"/>
      <w:r w:rsidRPr="009113EB">
        <w:rPr>
          <w:rFonts w:ascii="Times New Roman" w:hAnsi="Times New Roman"/>
        </w:rPr>
        <w:t xml:space="preserve"> </w:t>
      </w:r>
      <w:proofErr w:type="spellStart"/>
      <w:r w:rsidRPr="009113EB">
        <w:rPr>
          <w:rFonts w:ascii="Times New Roman" w:hAnsi="Times New Roman"/>
        </w:rPr>
        <w:t>bilo</w:t>
      </w:r>
      <w:proofErr w:type="spellEnd"/>
      <w:r w:rsidRPr="009113EB">
        <w:rPr>
          <w:rFonts w:ascii="Times New Roman" w:hAnsi="Times New Roman"/>
        </w:rPr>
        <w:t xml:space="preserve"> </w:t>
      </w:r>
      <w:proofErr w:type="spellStart"/>
      <w:r w:rsidRPr="009113EB">
        <w:rPr>
          <w:rFonts w:ascii="Times New Roman" w:hAnsi="Times New Roman"/>
        </w:rPr>
        <w:t>potrebno</w:t>
      </w:r>
      <w:proofErr w:type="spellEnd"/>
      <w:r w:rsidRPr="009113EB">
        <w:rPr>
          <w:rFonts w:ascii="Times New Roman" w:hAnsi="Times New Roman"/>
        </w:rPr>
        <w:t xml:space="preserve"> </w:t>
      </w:r>
      <w:proofErr w:type="spellStart"/>
      <w:r w:rsidRPr="009113EB">
        <w:rPr>
          <w:rFonts w:ascii="Times New Roman" w:hAnsi="Times New Roman"/>
        </w:rPr>
        <w:t>donijeti</w:t>
      </w:r>
      <w:proofErr w:type="spellEnd"/>
      <w:r w:rsidRPr="009113EB">
        <w:rPr>
          <w:rFonts w:ascii="Times New Roman" w:hAnsi="Times New Roman"/>
        </w:rPr>
        <w:t xml:space="preserve"> </w:t>
      </w:r>
      <w:proofErr w:type="spellStart"/>
      <w:r w:rsidRPr="009113EB">
        <w:rPr>
          <w:rFonts w:ascii="Times New Roman" w:hAnsi="Times New Roman"/>
        </w:rPr>
        <w:t>odluku</w:t>
      </w:r>
      <w:proofErr w:type="spellEnd"/>
      <w:r w:rsidRPr="009113EB">
        <w:rPr>
          <w:rFonts w:ascii="Times New Roman" w:hAnsi="Times New Roman"/>
        </w:rPr>
        <w:t xml:space="preserve"> </w:t>
      </w:r>
      <w:proofErr w:type="spellStart"/>
      <w:r w:rsidRPr="009113EB">
        <w:rPr>
          <w:rFonts w:ascii="Times New Roman" w:hAnsi="Times New Roman"/>
        </w:rPr>
        <w:t>kao</w:t>
      </w:r>
      <w:proofErr w:type="spellEnd"/>
      <w:r w:rsidRPr="009113EB">
        <w:rPr>
          <w:rFonts w:ascii="Times New Roman" w:hAnsi="Times New Roman"/>
        </w:rPr>
        <w:t xml:space="preserve"> u </w:t>
      </w:r>
      <w:proofErr w:type="spellStart"/>
      <w:r w:rsidRPr="009113EB">
        <w:rPr>
          <w:rFonts w:ascii="Times New Roman" w:hAnsi="Times New Roman"/>
        </w:rPr>
        <w:t>izreci</w:t>
      </w:r>
      <w:proofErr w:type="spellEnd"/>
      <w:r w:rsidRPr="009113EB">
        <w:rPr>
          <w:rFonts w:ascii="Times New Roman" w:hAnsi="Times New Roman"/>
        </w:rPr>
        <w:t>.</w:t>
      </w:r>
    </w:p>
    <w:p w:rsidR="009113EB" w:rsidRPr="009113EB" w:rsidRDefault="009113EB" w:rsidP="00FA7795">
      <w:pPr>
        <w:pStyle w:val="Bezproreda"/>
        <w:jc w:val="center"/>
        <w:rPr>
          <w:rFonts w:ascii="Times New Roman" w:hAnsi="Times New Roman"/>
        </w:rPr>
      </w:pPr>
    </w:p>
    <w:p w:rsidR="009113EB" w:rsidRDefault="009113EB" w:rsidP="00FA7795">
      <w:pPr>
        <w:pStyle w:val="Bezproreda"/>
        <w:jc w:val="center"/>
      </w:pPr>
    </w:p>
    <w:p w:rsidR="009113EB" w:rsidRDefault="009113EB" w:rsidP="00FA7795">
      <w:pPr>
        <w:pStyle w:val="Bezproreda"/>
        <w:jc w:val="center"/>
      </w:pPr>
    </w:p>
    <w:p w:rsidR="009113EB" w:rsidRDefault="009113EB" w:rsidP="00FA7795">
      <w:pPr>
        <w:pStyle w:val="Bezproreda"/>
        <w:jc w:val="center"/>
      </w:pPr>
    </w:p>
    <w:p w:rsidR="00FA7795" w:rsidRDefault="009113EB" w:rsidP="00FA7795">
      <w:pPr>
        <w:pStyle w:val="Bezproreda"/>
        <w:jc w:val="center"/>
        <w:rPr>
          <w:rFonts w:ascii="Times New Roman" w:hAnsi="Times New Roman"/>
          <w:szCs w:val="24"/>
        </w:rPr>
      </w:pPr>
      <w:r>
        <w:rPr>
          <w:szCs w:val="24"/>
        </w:rPr>
        <w:t xml:space="preserve">                                                                                          </w:t>
      </w:r>
      <w:proofErr w:type="spellStart"/>
      <w:r w:rsidR="00FA7795" w:rsidRPr="008A0745">
        <w:rPr>
          <w:szCs w:val="24"/>
        </w:rPr>
        <w:t>Ravnatelj</w:t>
      </w:r>
      <w:proofErr w:type="spellEnd"/>
      <w:r w:rsidR="00FA7795">
        <w:rPr>
          <w:szCs w:val="24"/>
        </w:rPr>
        <w:t>:</w:t>
      </w:r>
      <w:r w:rsidR="00FA7795" w:rsidRPr="00FA7795">
        <w:rPr>
          <w:rFonts w:ascii="Times New Roman" w:hAnsi="Times New Roman"/>
          <w:szCs w:val="24"/>
        </w:rPr>
        <w:t xml:space="preserve"> </w:t>
      </w:r>
      <w:proofErr w:type="spellStart"/>
      <w:r w:rsidR="00FA7795" w:rsidRPr="007E4979">
        <w:rPr>
          <w:rFonts w:ascii="Times New Roman" w:hAnsi="Times New Roman"/>
          <w:szCs w:val="24"/>
        </w:rPr>
        <w:t>Alen</w:t>
      </w:r>
      <w:proofErr w:type="spellEnd"/>
      <w:r w:rsidR="00FA7795" w:rsidRPr="007E4979">
        <w:rPr>
          <w:rFonts w:ascii="Times New Roman" w:hAnsi="Times New Roman"/>
          <w:szCs w:val="24"/>
        </w:rPr>
        <w:t xml:space="preserve"> </w:t>
      </w:r>
      <w:proofErr w:type="spellStart"/>
      <w:r w:rsidR="00FA7795" w:rsidRPr="007E4979">
        <w:rPr>
          <w:rFonts w:ascii="Times New Roman" w:hAnsi="Times New Roman"/>
          <w:szCs w:val="24"/>
        </w:rPr>
        <w:t>Panić</w:t>
      </w:r>
      <w:proofErr w:type="spellEnd"/>
      <w:r w:rsidR="00FA7795" w:rsidRPr="007E4979">
        <w:rPr>
          <w:rFonts w:ascii="Times New Roman" w:hAnsi="Times New Roman"/>
          <w:szCs w:val="24"/>
        </w:rPr>
        <w:t xml:space="preserve">, mag. </w:t>
      </w:r>
      <w:proofErr w:type="spellStart"/>
      <w:r w:rsidR="00FA7795" w:rsidRPr="007E4979">
        <w:rPr>
          <w:rFonts w:ascii="Times New Roman" w:hAnsi="Times New Roman"/>
          <w:szCs w:val="24"/>
        </w:rPr>
        <w:t>ing</w:t>
      </w:r>
      <w:proofErr w:type="spellEnd"/>
      <w:r w:rsidR="00FA7795" w:rsidRPr="007E4979">
        <w:rPr>
          <w:rFonts w:ascii="Times New Roman" w:hAnsi="Times New Roman"/>
          <w:szCs w:val="24"/>
        </w:rPr>
        <w:t xml:space="preserve">. </w:t>
      </w:r>
      <w:proofErr w:type="spellStart"/>
      <w:r w:rsidR="00FA7795" w:rsidRPr="007E4979">
        <w:rPr>
          <w:rFonts w:ascii="Times New Roman" w:hAnsi="Times New Roman"/>
          <w:szCs w:val="24"/>
        </w:rPr>
        <w:t>traff</w:t>
      </w:r>
      <w:proofErr w:type="spellEnd"/>
      <w:r w:rsidR="00FA7795" w:rsidRPr="007E4979">
        <w:rPr>
          <w:rFonts w:ascii="Times New Roman" w:hAnsi="Times New Roman"/>
          <w:szCs w:val="24"/>
        </w:rPr>
        <w:t>.</w:t>
      </w:r>
    </w:p>
    <w:p w:rsidR="00FA7795" w:rsidRDefault="00FA7795" w:rsidP="00FA7795">
      <w:pPr>
        <w:jc w:val="center"/>
      </w:pPr>
    </w:p>
    <w:p w:rsidR="00F907E4" w:rsidRDefault="00F907E4" w:rsidP="000342B7">
      <w:pPr>
        <w:tabs>
          <w:tab w:val="left" w:pos="6915"/>
        </w:tabs>
      </w:pPr>
    </w:p>
    <w:p w:rsidR="00F907E4" w:rsidRDefault="00F907E4" w:rsidP="000342B7">
      <w:pPr>
        <w:tabs>
          <w:tab w:val="left" w:pos="6915"/>
        </w:tabs>
      </w:pPr>
    </w:p>
    <w:p w:rsidR="00F907E4" w:rsidRDefault="00F907E4" w:rsidP="000342B7">
      <w:pPr>
        <w:tabs>
          <w:tab w:val="left" w:pos="6915"/>
        </w:tabs>
      </w:pPr>
    </w:p>
    <w:p w:rsidR="00F907E4" w:rsidRDefault="00F907E4" w:rsidP="000342B7">
      <w:pPr>
        <w:tabs>
          <w:tab w:val="left" w:pos="6915"/>
        </w:tabs>
      </w:pPr>
    </w:p>
    <w:p w:rsidR="00BF5667" w:rsidRDefault="00BF5667"/>
    <w:sectPr w:rsidR="00BF5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don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05EC0"/>
    <w:multiLevelType w:val="hybridMultilevel"/>
    <w:tmpl w:val="927649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27330"/>
    <w:multiLevelType w:val="hybridMultilevel"/>
    <w:tmpl w:val="226852CC"/>
    <w:lvl w:ilvl="0" w:tplc="FC3400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6C5D"/>
    <w:multiLevelType w:val="hybridMultilevel"/>
    <w:tmpl w:val="FAF89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A4CC6"/>
    <w:multiLevelType w:val="hybridMultilevel"/>
    <w:tmpl w:val="03C03274"/>
    <w:lvl w:ilvl="0" w:tplc="2DF0C86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9784C"/>
    <w:multiLevelType w:val="hybridMultilevel"/>
    <w:tmpl w:val="C1508FBA"/>
    <w:lvl w:ilvl="0" w:tplc="247AD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97D62"/>
    <w:multiLevelType w:val="hybridMultilevel"/>
    <w:tmpl w:val="2D80EBA4"/>
    <w:lvl w:ilvl="0" w:tplc="B59259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D7"/>
    <w:rsid w:val="000342B7"/>
    <w:rsid w:val="0012751F"/>
    <w:rsid w:val="001C4EE9"/>
    <w:rsid w:val="0028674C"/>
    <w:rsid w:val="00371AA7"/>
    <w:rsid w:val="003B5FE1"/>
    <w:rsid w:val="003D56E7"/>
    <w:rsid w:val="0040455D"/>
    <w:rsid w:val="004D14FA"/>
    <w:rsid w:val="005819D7"/>
    <w:rsid w:val="00612E3A"/>
    <w:rsid w:val="007F1577"/>
    <w:rsid w:val="008208DC"/>
    <w:rsid w:val="00826F6B"/>
    <w:rsid w:val="008E6D34"/>
    <w:rsid w:val="009113EB"/>
    <w:rsid w:val="00A2316D"/>
    <w:rsid w:val="00B830B2"/>
    <w:rsid w:val="00BF5667"/>
    <w:rsid w:val="00CA6997"/>
    <w:rsid w:val="00CD0F59"/>
    <w:rsid w:val="00D83C61"/>
    <w:rsid w:val="00D90393"/>
    <w:rsid w:val="00E04086"/>
    <w:rsid w:val="00EC6B7D"/>
    <w:rsid w:val="00F907E4"/>
    <w:rsid w:val="00FA27CB"/>
    <w:rsid w:val="00F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426D"/>
  <w15:docId w15:val="{67FB7596-B6FE-4E15-A70A-7C459186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9D7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830B2"/>
    <w:pPr>
      <w:keepNext/>
      <w:outlineLvl w:val="0"/>
    </w:pPr>
    <w:rPr>
      <w:b/>
      <w:bCs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830B2"/>
    <w:pPr>
      <w:keepNext/>
      <w:jc w:val="right"/>
      <w:outlineLvl w:val="1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B830B2"/>
    <w:rPr>
      <w:b/>
      <w:bCs/>
      <w:sz w:val="24"/>
      <w:szCs w:val="24"/>
    </w:rPr>
  </w:style>
  <w:style w:type="character" w:customStyle="1" w:styleId="Naslov2Char">
    <w:name w:val="Naslov 2 Char"/>
    <w:link w:val="Naslov2"/>
    <w:semiHidden/>
    <w:rsid w:val="00B830B2"/>
    <w:rPr>
      <w:b/>
      <w:bCs/>
      <w:sz w:val="24"/>
      <w:szCs w:val="24"/>
    </w:rPr>
  </w:style>
  <w:style w:type="paragraph" w:styleId="Bezproreda">
    <w:name w:val="No Spacing"/>
    <w:uiPriority w:val="1"/>
    <w:qFormat/>
    <w:rsid w:val="00B830B2"/>
    <w:pPr>
      <w:jc w:val="both"/>
    </w:pPr>
    <w:rPr>
      <w:rFonts w:ascii="HRHelvetica" w:hAnsi="HRHelvetica"/>
      <w:sz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B830B2"/>
    <w:pPr>
      <w:ind w:left="708"/>
    </w:pPr>
    <w:rPr>
      <w:sz w:val="20"/>
      <w:szCs w:val="20"/>
      <w:lang w:val="en-US" w:eastAsia="en-US"/>
    </w:rPr>
  </w:style>
  <w:style w:type="paragraph" w:styleId="Tijeloteksta">
    <w:name w:val="Body Text"/>
    <w:basedOn w:val="Normal"/>
    <w:link w:val="TijelotekstaChar"/>
    <w:unhideWhenUsed/>
    <w:rsid w:val="005819D7"/>
    <w:pPr>
      <w:jc w:val="both"/>
    </w:pPr>
    <w:rPr>
      <w:rFonts w:ascii="Bodoni" w:eastAsia="Playbill" w:hAnsi="Bodoni"/>
      <w:b/>
      <w:bCs/>
      <w:i/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rsid w:val="005819D7"/>
    <w:rPr>
      <w:rFonts w:ascii="Bodoni" w:eastAsia="Playbill" w:hAnsi="Bodoni"/>
      <w:b/>
      <w:bCs/>
      <w:i/>
      <w:sz w:val="2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69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6997"/>
    <w:rPr>
      <w:rFonts w:ascii="Segoe UI" w:hAnsi="Segoe UI" w:cs="Segoe UI"/>
      <w:sz w:val="18"/>
      <w:szCs w:val="18"/>
      <w:lang w:eastAsia="hr-HR"/>
    </w:rPr>
  </w:style>
  <w:style w:type="paragraph" w:customStyle="1" w:styleId="Default">
    <w:name w:val="Default"/>
    <w:rsid w:val="00EC6B7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lenovo</cp:lastModifiedBy>
  <cp:revision>3</cp:revision>
  <cp:lastPrinted>2025-03-12T13:54:00Z</cp:lastPrinted>
  <dcterms:created xsi:type="dcterms:W3CDTF">2025-12-23T13:48:00Z</dcterms:created>
  <dcterms:modified xsi:type="dcterms:W3CDTF">2025-12-23T13:49:00Z</dcterms:modified>
</cp:coreProperties>
</file>